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44DC" w14:textId="77777777" w:rsidR="00463675" w:rsidRPr="004D09EA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</w:p>
    <w:p w14:paraId="55017CC5" w14:textId="77777777" w:rsidR="00463675" w:rsidRPr="004D09EA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Title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Title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Title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Title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r w:rsidRPr="004D09EA">
        <w:rPr>
          <w:lang w:val="fr-FR"/>
        </w:rPr>
        <w:t>Cc:</w:t>
      </w:r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>Contact Person:</w:t>
      </w:r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>sunhaiyang3 AT huawei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77777777" w:rsidR="00463675" w:rsidRPr="004D09EA" w:rsidRDefault="00463675" w:rsidP="000F4E43">
      <w:pPr>
        <w:pStyle w:val="Title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14:paraId="699D235A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14:paraId="4C6221EA" w14:textId="77777777" w:rsidR="00463675" w:rsidRPr="004D09E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1:</w:t>
      </w:r>
      <w:r w:rsidRPr="004D09EA">
        <w:rPr>
          <w:rFonts w:ascii="Arial" w:hAnsi="Arial" w:cs="Arial"/>
          <w:i/>
          <w:color w:val="000000"/>
          <w:lang w:val="en-US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03AABE82" w14:textId="77777777" w:rsidR="00B0330C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There are two cases: </w:t>
      </w:r>
    </w:p>
    <w:p w14:paraId="485B2EC8" w14:textId="77777777" w:rsidR="00B0330C" w:rsidRPr="004D09EA" w:rsidRDefault="00B0330C" w:rsidP="00E82F2D">
      <w:pPr>
        <w:pStyle w:val="ListParagraph"/>
        <w:numPr>
          <w:ilvl w:val="0"/>
          <w:numId w:val="17"/>
        </w:numPr>
        <w:ind w:leftChars="180" w:left="720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need</w:t>
      </w:r>
      <w:r w:rsidR="002D3FDC" w:rsidRPr="004D09EA">
        <w:rPr>
          <w:rFonts w:ascii="Arial" w:hAnsi="Arial" w:cs="Arial"/>
        </w:rPr>
        <w:t>s</w:t>
      </w:r>
      <w:r w:rsidRPr="004D09EA">
        <w:rPr>
          <w:rFonts w:ascii="Arial" w:hAnsi="Arial" w:cs="Arial"/>
        </w:rPr>
        <w:t xml:space="preserve"> 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14:paraId="6D1E9947" w14:textId="6741644C" w:rsidR="00007BA4" w:rsidRDefault="00B0330C" w:rsidP="00E82F2D">
      <w:pPr>
        <w:pStyle w:val="ListParagraph"/>
        <w:numPr>
          <w:ilvl w:val="0"/>
          <w:numId w:val="17"/>
        </w:numPr>
        <w:ind w:leftChars="180" w:left="720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may provide the </w:t>
      </w:r>
      <w:r w:rsidR="00EF5B41" w:rsidRPr="004D09EA">
        <w:rPr>
          <w:rFonts w:ascii="Arial" w:hAnsi="Arial" w:cs="Arial"/>
        </w:rPr>
        <w:t xml:space="preserve">HPLMN S-NSSAI </w:t>
      </w:r>
      <w:r w:rsidRPr="004D09EA">
        <w:rPr>
          <w:rFonts w:ascii="Arial" w:hAnsi="Arial" w:cs="Arial"/>
        </w:rPr>
        <w:t xml:space="preserve">to the UE. </w:t>
      </w:r>
      <w:ins w:id="0" w:author="Nokia " w:date="2022-04-06T16:20:00Z">
        <w:r w:rsidR="00396DA6">
          <w:rPr>
            <w:rFonts w:ascii="Arial" w:hAnsi="Arial" w:cs="Arial"/>
          </w:rPr>
          <w:t>if</w:t>
        </w:r>
      </w:ins>
      <w:ins w:id="1" w:author="Nokia " w:date="2022-04-06T16:21:00Z">
        <w:r w:rsidR="00396DA6">
          <w:rPr>
            <w:rFonts w:ascii="Arial" w:hAnsi="Arial" w:cs="Arial"/>
          </w:rPr>
          <w:t xml:space="preserve"> the VPLMN </w:t>
        </w:r>
      </w:ins>
      <w:ins w:id="2" w:author="Nokia " w:date="2022-04-06T16:22:00Z">
        <w:r w:rsidR="00396DA6">
          <w:rPr>
            <w:rFonts w:ascii="Arial" w:hAnsi="Arial" w:cs="Arial"/>
          </w:rPr>
          <w:t>S</w:t>
        </w:r>
      </w:ins>
      <w:ins w:id="3" w:author="Nokia " w:date="2022-04-06T16:21:00Z">
        <w:r w:rsidR="00396DA6">
          <w:rPr>
            <w:rFonts w:ascii="Arial" w:hAnsi="Arial" w:cs="Arial"/>
          </w:rPr>
          <w:t>-NSSAI is</w:t>
        </w:r>
      </w:ins>
      <w:ins w:id="4" w:author="Nokia " w:date="2022-04-06T16:20:00Z">
        <w:r w:rsidR="00396DA6">
          <w:rPr>
            <w:rFonts w:ascii="Arial" w:hAnsi="Arial" w:cs="Arial"/>
          </w:rPr>
          <w:t xml:space="preserve"> not</w:t>
        </w:r>
      </w:ins>
      <w:ins w:id="5" w:author="Nokia " w:date="2022-04-06T16:21:00Z">
        <w:r w:rsidR="00396DA6">
          <w:rPr>
            <w:rFonts w:ascii="Arial" w:hAnsi="Arial" w:cs="Arial"/>
          </w:rPr>
          <w:t xml:space="preserve"> provided by the VPLMN</w:t>
        </w:r>
      </w:ins>
      <w:ins w:id="6" w:author="Nokia " w:date="2022-04-06T16:20:00Z">
        <w:r w:rsidR="00396DA6">
          <w:rPr>
            <w:rFonts w:ascii="Arial" w:hAnsi="Arial" w:cs="Arial"/>
          </w:rPr>
          <w:t>, the UE assumes the same S-NSSAI value is used in the VPLMN as i</w:t>
        </w:r>
      </w:ins>
      <w:ins w:id="7" w:author="Nokia " w:date="2022-04-06T16:21:00Z">
        <w:r w:rsidR="00396DA6">
          <w:rPr>
            <w:rFonts w:ascii="Arial" w:hAnsi="Arial" w:cs="Arial"/>
          </w:rPr>
          <w:t>n the HPLMN.</w:t>
        </w:r>
      </w:ins>
    </w:p>
    <w:p w14:paraId="49EB24D7" w14:textId="77777777" w:rsidR="00E82F2D" w:rsidRPr="004D09EA" w:rsidRDefault="00E82F2D" w:rsidP="00E82F2D">
      <w:pPr>
        <w:pStyle w:val="ListParagraph"/>
        <w:ind w:left="1287"/>
        <w:rPr>
          <w:rFonts w:ascii="Arial" w:hAnsi="Arial" w:cs="Arial"/>
        </w:rPr>
      </w:pPr>
    </w:p>
    <w:p w14:paraId="5CF1233F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14:paraId="29E20B3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2:</w:t>
      </w:r>
      <w:r w:rsidRPr="004D09EA">
        <w:rPr>
          <w:rFonts w:ascii="Arial" w:hAnsi="Arial" w:cs="Arial"/>
          <w:i/>
          <w:color w:val="000000"/>
          <w:lang w:val="en-US"/>
        </w:rPr>
        <w:t xml:space="preserve"> </w:t>
      </w:r>
      <w:r w:rsidRPr="004D09EA">
        <w:rPr>
          <w:rFonts w:ascii="Arial" w:hAnsi="Arial" w:cs="Arial"/>
          <w:i/>
          <w:color w:val="000000"/>
        </w:rPr>
        <w:t>If the answer to question 1 is yes, could SA2 further clarify the conditions under which it is optional to provide the mapped S-NSSAI.</w:t>
      </w:r>
    </w:p>
    <w:p w14:paraId="5FD61DD1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3442C207" w14:textId="77777777" w:rsidR="00A77BE8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2</w:t>
      </w:r>
      <w:r w:rsidRPr="004D09EA">
        <w:rPr>
          <w:rFonts w:ascii="Arial" w:hAnsi="Arial" w:cs="Arial"/>
        </w:rPr>
        <w:t>:</w:t>
      </w:r>
      <w:r w:rsidR="00441AF1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See above. </w:t>
      </w:r>
    </w:p>
    <w:p w14:paraId="001A5DFD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14:paraId="0E94656A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14:paraId="6E035751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6DF0B031" w14:textId="01F01001" w:rsidR="00A77BE8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network 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 SLA</w:t>
      </w:r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>erving network doesn’t know the mapping</w:t>
      </w:r>
      <w:r w:rsidR="00390ECF" w:rsidRPr="004D09EA">
        <w:rPr>
          <w:rFonts w:ascii="Arial" w:hAnsi="Arial" w:cs="Arial"/>
        </w:rPr>
        <w:t xml:space="preserve"> information</w:t>
      </w:r>
      <w:ins w:id="8" w:author="Nokia " w:date="2022-04-06T16:22:00Z">
        <w:r w:rsidR="00396DA6">
          <w:rPr>
            <w:rFonts w:ascii="Arial" w:hAnsi="Arial" w:cs="Arial"/>
          </w:rPr>
          <w:t xml:space="preserve"> for a S-NSSAI it provides to the UE in the Configured NSSAI</w:t>
        </w:r>
      </w:ins>
      <w:r w:rsidR="005C5484" w:rsidRPr="004D09EA">
        <w:rPr>
          <w:rFonts w:ascii="Arial" w:hAnsi="Arial" w:cs="Arial"/>
        </w:rPr>
        <w:t>.</w:t>
      </w:r>
      <w:ins w:id="9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10" w:author="Nokia " w:date="2022-04-06T16:24:00Z">
        <w:r w:rsidR="00396DA6">
          <w:rPr>
            <w:rFonts w:ascii="Arial" w:hAnsi="Arial" w:cs="Arial"/>
          </w:rPr>
          <w:t>For the</w:t>
        </w:r>
      </w:ins>
      <w:ins w:id="11" w:author="Nokia " w:date="2022-04-06T16:22:00Z">
        <w:r w:rsidR="00396DA6">
          <w:rPr>
            <w:rFonts w:ascii="Arial" w:hAnsi="Arial" w:cs="Arial"/>
          </w:rPr>
          <w:t xml:space="preserve"> Allowed NSSAI</w:t>
        </w:r>
      </w:ins>
      <w:ins w:id="12" w:author="Nokia " w:date="2022-04-07T08:07:00Z">
        <w:r w:rsidR="00DE43CA">
          <w:rPr>
            <w:rFonts w:ascii="Arial" w:hAnsi="Arial" w:cs="Arial"/>
          </w:rPr>
          <w:t xml:space="preserve">, </w:t>
        </w:r>
      </w:ins>
      <w:ins w:id="13" w:author="Nokia " w:date="2022-04-06T16:24:00Z">
        <w:r w:rsidR="00396DA6">
          <w:rPr>
            <w:rFonts w:ascii="Arial" w:hAnsi="Arial" w:cs="Arial"/>
          </w:rPr>
          <w:t>if the U</w:t>
        </w:r>
      </w:ins>
      <w:ins w:id="14" w:author="Nokia " w:date="2022-04-06T16:30:00Z">
        <w:r w:rsidR="00396DA6">
          <w:rPr>
            <w:rFonts w:ascii="Arial" w:hAnsi="Arial" w:cs="Arial"/>
          </w:rPr>
          <w:t>E</w:t>
        </w:r>
      </w:ins>
      <w:ins w:id="15" w:author="Nokia " w:date="2022-04-06T16:24:00Z">
        <w:r w:rsidR="00396DA6">
          <w:rPr>
            <w:rFonts w:ascii="Arial" w:hAnsi="Arial" w:cs="Arial"/>
          </w:rPr>
          <w:t xml:space="preserve"> is not yet </w:t>
        </w:r>
      </w:ins>
      <w:ins w:id="16" w:author="Nokia " w:date="2022-04-06T16:25:00Z">
        <w:r w:rsidR="00396DA6">
          <w:rPr>
            <w:rFonts w:ascii="Arial" w:hAnsi="Arial" w:cs="Arial"/>
          </w:rPr>
          <w:t>configured</w:t>
        </w:r>
      </w:ins>
      <w:ins w:id="17" w:author="Nokia " w:date="2022-04-06T16:24:00Z">
        <w:r w:rsidR="00396DA6">
          <w:rPr>
            <w:rFonts w:ascii="Arial" w:hAnsi="Arial" w:cs="Arial"/>
          </w:rPr>
          <w:t xml:space="preserve"> with a</w:t>
        </w:r>
      </w:ins>
      <w:ins w:id="18" w:author="Nokia " w:date="2022-04-06T16:25:00Z">
        <w:r w:rsidR="00396DA6">
          <w:rPr>
            <w:rFonts w:ascii="Arial" w:hAnsi="Arial" w:cs="Arial"/>
          </w:rPr>
          <w:t xml:space="preserve">ny configured NSSAI and </w:t>
        </w:r>
      </w:ins>
      <w:ins w:id="19" w:author="Nokia " w:date="2022-04-06T16:31:00Z">
        <w:r w:rsidR="0033251F">
          <w:rPr>
            <w:rFonts w:ascii="Arial" w:hAnsi="Arial" w:cs="Arial"/>
          </w:rPr>
          <w:t>R</w:t>
        </w:r>
      </w:ins>
      <w:ins w:id="20" w:author="Nokia " w:date="2022-04-06T16:25:00Z">
        <w:r w:rsidR="00396DA6">
          <w:rPr>
            <w:rFonts w:ascii="Arial" w:hAnsi="Arial" w:cs="Arial"/>
          </w:rPr>
          <w:t xml:space="preserve">equests no S-NSSAI, </w:t>
        </w:r>
      </w:ins>
      <w:ins w:id="21" w:author="Nokia " w:date="2022-04-06T16:22:00Z">
        <w:r w:rsidR="00396DA6">
          <w:rPr>
            <w:rFonts w:ascii="Arial" w:hAnsi="Arial" w:cs="Arial"/>
          </w:rPr>
          <w:t xml:space="preserve">if a </w:t>
        </w:r>
      </w:ins>
      <w:ins w:id="22" w:author="Nokia " w:date="2022-04-06T16:23:00Z">
        <w:r w:rsidR="00396DA6">
          <w:rPr>
            <w:rFonts w:ascii="Arial" w:hAnsi="Arial" w:cs="Arial"/>
          </w:rPr>
          <w:t xml:space="preserve">Default </w:t>
        </w:r>
      </w:ins>
      <w:ins w:id="23" w:author="Nokia " w:date="2022-04-06T16:22:00Z">
        <w:r w:rsidR="00396DA6">
          <w:rPr>
            <w:rFonts w:ascii="Arial" w:hAnsi="Arial" w:cs="Arial"/>
          </w:rPr>
          <w:t>S-NSSAI value</w:t>
        </w:r>
      </w:ins>
      <w:ins w:id="24" w:author="Nokia " w:date="2022-04-06T16:23:00Z">
        <w:r w:rsidR="00396DA6">
          <w:rPr>
            <w:rFonts w:ascii="Arial" w:hAnsi="Arial" w:cs="Arial"/>
          </w:rPr>
          <w:t xml:space="preserve"> in the UE subscription has not</w:t>
        </w:r>
      </w:ins>
      <w:ins w:id="25" w:author="Nokia " w:date="2022-04-06T16:24:00Z">
        <w:r w:rsidR="00396DA6">
          <w:rPr>
            <w:rFonts w:ascii="Arial" w:hAnsi="Arial" w:cs="Arial"/>
          </w:rPr>
          <w:t xml:space="preserve"> any</w:t>
        </w:r>
      </w:ins>
      <w:ins w:id="26" w:author="Nokia " w:date="2022-04-06T16:23:00Z">
        <w:r w:rsidR="00396DA6">
          <w:rPr>
            <w:rFonts w:ascii="Arial" w:hAnsi="Arial" w:cs="Arial"/>
          </w:rPr>
          <w:t xml:space="preserve"> mapped value in the VPLMN (whether the same or different value as in the HPLMN)</w:t>
        </w:r>
      </w:ins>
      <w:ins w:id="27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28" w:author="Nokia " w:date="2022-04-06T16:24:00Z">
        <w:r w:rsidR="00396DA6">
          <w:rPr>
            <w:rFonts w:ascii="Arial" w:hAnsi="Arial" w:cs="Arial"/>
          </w:rPr>
          <w:t xml:space="preserve"> then this is not </w:t>
        </w:r>
        <w:r w:rsidR="00396DA6">
          <w:rPr>
            <w:rFonts w:ascii="Arial" w:hAnsi="Arial" w:cs="Arial"/>
          </w:rPr>
          <w:lastRenderedPageBreak/>
          <w:t>included in the Allowed NSSAI for the UE</w:t>
        </w:r>
      </w:ins>
      <w:ins w:id="29" w:author="Nokia " w:date="2022-04-06T16:25:00Z">
        <w:r w:rsidR="00396DA6">
          <w:rPr>
            <w:rFonts w:ascii="Arial" w:hAnsi="Arial" w:cs="Arial"/>
          </w:rPr>
          <w:t xml:space="preserve"> (hence all the </w:t>
        </w:r>
      </w:ins>
      <w:ins w:id="30" w:author="Nokia " w:date="2022-04-07T08:07:00Z">
        <w:r w:rsidR="00DE43CA">
          <w:rPr>
            <w:rFonts w:ascii="Arial" w:hAnsi="Arial" w:cs="Arial"/>
          </w:rPr>
          <w:t>S</w:t>
        </w:r>
      </w:ins>
      <w:ins w:id="31" w:author="Nokia " w:date="2022-04-06T16:25:00Z">
        <w:r w:rsidR="00396DA6">
          <w:rPr>
            <w:rFonts w:ascii="Arial" w:hAnsi="Arial" w:cs="Arial"/>
          </w:rPr>
          <w:t>-NSSAIs in the Allowed NSSAI have either a mapped value or they are assumed to have the same value as the S-NSSAI of HPLMN)</w:t>
        </w:r>
      </w:ins>
      <w:ins w:id="32" w:author="Nokia " w:date="2022-04-06T16:24:00Z">
        <w:r w:rsidR="00396DA6">
          <w:rPr>
            <w:rFonts w:ascii="Arial" w:hAnsi="Arial" w:cs="Arial"/>
          </w:rPr>
          <w:t>.</w:t>
        </w:r>
      </w:ins>
      <w:ins w:id="33" w:author="Nokia " w:date="2022-04-06T16:32:00Z">
        <w:r w:rsidR="0033251F">
          <w:rPr>
            <w:rFonts w:ascii="Arial" w:hAnsi="Arial" w:cs="Arial"/>
          </w:rPr>
          <w:t xml:space="preserve"> A rejected S-NSSAI for the</w:t>
        </w:r>
      </w:ins>
      <w:ins w:id="34" w:author="Nokia " w:date="2022-04-06T16:33:00Z">
        <w:r w:rsidR="0033251F">
          <w:rPr>
            <w:rFonts w:ascii="Arial" w:hAnsi="Arial" w:cs="Arial"/>
          </w:rPr>
          <w:t xml:space="preserve"> entire</w:t>
        </w:r>
      </w:ins>
      <w:ins w:id="35" w:author="Nokia " w:date="2022-04-06T16:32:00Z">
        <w:r w:rsidR="0033251F">
          <w:rPr>
            <w:rFonts w:ascii="Arial" w:hAnsi="Arial" w:cs="Arial"/>
          </w:rPr>
          <w:t xml:space="preserve"> PLMN </w:t>
        </w:r>
      </w:ins>
      <w:ins w:id="36" w:author="Nokia " w:date="2022-04-06T16:33:00Z">
        <w:r w:rsidR="0033251F">
          <w:rPr>
            <w:rFonts w:ascii="Arial" w:hAnsi="Arial" w:cs="Arial"/>
          </w:rPr>
          <w:t>is expected to</w:t>
        </w:r>
      </w:ins>
      <w:ins w:id="37" w:author="Nokia " w:date="2022-04-06T16:32:00Z">
        <w:r w:rsidR="0033251F">
          <w:rPr>
            <w:rFonts w:ascii="Arial" w:hAnsi="Arial" w:cs="Arial"/>
          </w:rPr>
          <w:t xml:space="preserve"> be provided without a mapped value</w:t>
        </w:r>
      </w:ins>
      <w:ins w:id="38" w:author="Nokia " w:date="2022-04-07T08:08:00Z">
        <w:r w:rsidR="00DE43CA">
          <w:rPr>
            <w:rFonts w:ascii="Arial" w:hAnsi="Arial" w:cs="Arial"/>
          </w:rPr>
          <w:t xml:space="preserve"> if the reason is that there is no mapping available any longer, but if the reason of rejection is a not up to date mapping</w:t>
        </w:r>
      </w:ins>
      <w:ins w:id="39" w:author="Nokia " w:date="2022-04-07T08:09:00Z">
        <w:r w:rsidR="00DE43CA">
          <w:rPr>
            <w:rFonts w:ascii="Arial" w:hAnsi="Arial" w:cs="Arial"/>
          </w:rPr>
          <w:t xml:space="preserve"> the HPLMN S-NSSAI can be allowed with the correct mapping</w:t>
        </w:r>
      </w:ins>
      <w:ins w:id="40" w:author="Nokia " w:date="2022-04-07T08:19:00Z">
        <w:r w:rsidR="00F16DA0">
          <w:rPr>
            <w:rFonts w:ascii="Arial" w:hAnsi="Arial" w:cs="Arial"/>
          </w:rPr>
          <w:t>. In both cases,</w:t>
        </w:r>
      </w:ins>
      <w:ins w:id="41" w:author="Nokia " w:date="2022-04-07T08:09:00Z">
        <w:r w:rsidR="00DE43CA">
          <w:rPr>
            <w:rFonts w:ascii="Arial" w:hAnsi="Arial" w:cs="Arial"/>
          </w:rPr>
          <w:t xml:space="preserve"> and a new configured NSSAI is provided to the UE with the correct mapping</w:t>
        </w:r>
      </w:ins>
      <w:ins w:id="42" w:author="Nokia " w:date="2022-04-07T08:19:00Z">
        <w:r w:rsidR="00F16DA0">
          <w:rPr>
            <w:rFonts w:ascii="Arial" w:hAnsi="Arial" w:cs="Arial"/>
          </w:rPr>
          <w:t xml:space="preserve"> for the S-NSSAIs the </w:t>
        </w:r>
      </w:ins>
      <w:ins w:id="43" w:author="Nokia " w:date="2022-04-07T08:20:00Z">
        <w:r w:rsidR="00F16DA0">
          <w:rPr>
            <w:rFonts w:ascii="Arial" w:hAnsi="Arial" w:cs="Arial"/>
          </w:rPr>
          <w:t>UE is expected to be able to request in the VPLMN</w:t>
        </w:r>
      </w:ins>
      <w:ins w:id="44" w:author="Nokia " w:date="2022-04-07T08:09:00Z">
        <w:r w:rsidR="00DE43CA">
          <w:rPr>
            <w:rFonts w:ascii="Arial" w:hAnsi="Arial" w:cs="Arial"/>
          </w:rPr>
          <w:t>.</w:t>
        </w:r>
      </w:ins>
      <w:ins w:id="45" w:author="Nokia " w:date="2022-04-07T08:08:00Z">
        <w:r w:rsidR="00DE43CA">
          <w:rPr>
            <w:rFonts w:ascii="Arial" w:hAnsi="Arial" w:cs="Arial"/>
          </w:rPr>
          <w:t xml:space="preserve"> </w:t>
        </w:r>
      </w:ins>
    </w:p>
    <w:p w14:paraId="45A43319" w14:textId="77777777"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14:paraId="4749241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5BFB6B2A" w14:textId="77777777" w:rsidR="00007BA4" w:rsidRPr="004D09EA" w:rsidRDefault="00007BA4" w:rsidP="00007BA4">
      <w:pPr>
        <w:pStyle w:val="Header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73C0C690" w14:textId="77777777" w:rsidR="00A87587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14:paraId="458E6F09" w14:textId="77777777" w:rsidR="001265B0" w:rsidRPr="004D09EA" w:rsidRDefault="00126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C227D" w14:textId="77777777" w:rsidR="00F84B90" w:rsidRDefault="00F84B90">
      <w:r>
        <w:separator/>
      </w:r>
    </w:p>
  </w:endnote>
  <w:endnote w:type="continuationSeparator" w:id="0">
    <w:p w14:paraId="64B96648" w14:textId="77777777" w:rsidR="00F84B90" w:rsidRDefault="00F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AECD2" w14:textId="77777777" w:rsidR="00F84B90" w:rsidRDefault="00F84B90">
      <w:r>
        <w:separator/>
      </w:r>
    </w:p>
  </w:footnote>
  <w:footnote w:type="continuationSeparator" w:id="0">
    <w:p w14:paraId="5EB05D39" w14:textId="77777777" w:rsidR="00F84B90" w:rsidRDefault="00F84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Microsoft YaHei" w:eastAsia="Microsoft YaHei" w:hAnsi="Microsoft YaHei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7BA4"/>
    <w:rsid w:val="000534DD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25B1D"/>
    <w:rsid w:val="00C33343"/>
    <w:rsid w:val="00C4081E"/>
    <w:rsid w:val="00C47105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A61BB"/>
    <w:rsid w:val="00DA75CA"/>
    <w:rsid w:val="00DD788E"/>
    <w:rsid w:val="00DE24B5"/>
    <w:rsid w:val="00DE43CA"/>
    <w:rsid w:val="00DF184D"/>
    <w:rsid w:val="00E3646F"/>
    <w:rsid w:val="00E4038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07BA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90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</cp:lastModifiedBy>
  <cp:revision>4</cp:revision>
  <cp:lastPrinted>2002-04-23T08:10:00Z</cp:lastPrinted>
  <dcterms:created xsi:type="dcterms:W3CDTF">2022-04-06T15:34:00Z</dcterms:created>
  <dcterms:modified xsi:type="dcterms:W3CDTF">2022-04-07T07:20:00Z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